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A15A2" w14:textId="41FA3A42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ab/>
      </w:r>
      <w:r w:rsidRPr="00297B22">
        <w:rPr>
          <w:bCs/>
        </w:rPr>
        <w:tab/>
      </w:r>
      <w:r w:rsidRPr="00297B22">
        <w:rPr>
          <w:bCs/>
        </w:rPr>
        <w:tab/>
      </w:r>
      <w:r w:rsidRPr="00297B22">
        <w:rPr>
          <w:bCs/>
        </w:rPr>
        <w:tab/>
      </w:r>
      <w:r w:rsidRPr="00297B22">
        <w:rPr>
          <w:bCs/>
        </w:rPr>
        <w:tab/>
      </w:r>
      <w:r w:rsidRPr="00297B22">
        <w:rPr>
          <w:bCs/>
        </w:rPr>
        <w:tab/>
      </w:r>
      <w:r w:rsidRPr="00297B22">
        <w:rPr>
          <w:bCs/>
        </w:rPr>
        <w:tab/>
      </w:r>
      <w:r w:rsidRPr="00297B22">
        <w:rPr>
          <w:bCs/>
        </w:rPr>
        <w:tab/>
      </w:r>
      <w:r w:rsidRPr="00297B22">
        <w:rPr>
          <w:bCs/>
        </w:rPr>
        <w:tab/>
        <w:t xml:space="preserve">Załącznik nr </w:t>
      </w:r>
      <w:r w:rsidR="00303758">
        <w:rPr>
          <w:bCs/>
        </w:rPr>
        <w:t>8</w:t>
      </w:r>
      <w:r w:rsidRPr="00297B22">
        <w:rPr>
          <w:bCs/>
        </w:rPr>
        <w:t xml:space="preserve"> do SWZ</w:t>
      </w:r>
    </w:p>
    <w:p w14:paraId="02DCC91D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</w:p>
    <w:p w14:paraId="6B1C082B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</w:p>
    <w:p w14:paraId="2D724107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</w:p>
    <w:p w14:paraId="13356736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>__________________________________________________________</w:t>
      </w:r>
    </w:p>
    <w:p w14:paraId="02C548E7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>(Nazwa i adres Wykonawcy)</w:t>
      </w:r>
    </w:p>
    <w:p w14:paraId="658A87EE" w14:textId="77777777" w:rsidR="00BD258B" w:rsidRPr="00297B22" w:rsidRDefault="00BD258B" w:rsidP="00BD258B">
      <w:pPr>
        <w:spacing w:before="120" w:line="276" w:lineRule="auto"/>
        <w:jc w:val="right"/>
        <w:rPr>
          <w:bCs/>
        </w:rPr>
      </w:pPr>
      <w:r w:rsidRPr="00297B22">
        <w:rPr>
          <w:bCs/>
        </w:rPr>
        <w:t>_____________________________________________, dnia _____________ r.</w:t>
      </w:r>
    </w:p>
    <w:p w14:paraId="0E8D9048" w14:textId="77777777" w:rsidR="00BD258B" w:rsidRPr="00297B22" w:rsidRDefault="00BD258B" w:rsidP="00BD258B">
      <w:pPr>
        <w:spacing w:before="120" w:line="276" w:lineRule="auto"/>
        <w:jc w:val="center"/>
        <w:rPr>
          <w:b/>
          <w:bCs/>
        </w:rPr>
      </w:pPr>
      <w:r w:rsidRPr="00297B22">
        <w:rPr>
          <w:b/>
          <w:bCs/>
        </w:rPr>
        <w:t xml:space="preserve">OŚWIADCZENIE </w:t>
      </w:r>
      <w:r w:rsidRPr="00297B22">
        <w:rPr>
          <w:b/>
          <w:bCs/>
        </w:rPr>
        <w:br/>
        <w:t xml:space="preserve">PODMIOTÓW WSPÓLNIE UBIEGAJĄCYCH SIĘ O ZAMÓWIENIE </w:t>
      </w:r>
    </w:p>
    <w:p w14:paraId="67E4C3F7" w14:textId="77777777" w:rsidR="00BD258B" w:rsidRPr="00297B22" w:rsidRDefault="00BD258B" w:rsidP="00BD258B">
      <w:pPr>
        <w:spacing w:before="120" w:line="276" w:lineRule="auto"/>
        <w:jc w:val="center"/>
        <w:rPr>
          <w:b/>
          <w:bCs/>
        </w:rPr>
      </w:pPr>
      <w:r w:rsidRPr="00297B22">
        <w:rPr>
          <w:b/>
          <w:bCs/>
        </w:rPr>
        <w:t xml:space="preserve">ZGODNIE Z ART. 117 UST. 4 USTAWY PRAWO ZAMÓWIEŃ PUBLICZNYCH </w:t>
      </w:r>
    </w:p>
    <w:p w14:paraId="4E3EC235" w14:textId="77777777" w:rsidR="00BD258B" w:rsidRPr="00297B22" w:rsidRDefault="00BD258B" w:rsidP="00BD258B">
      <w:pPr>
        <w:spacing w:before="120" w:line="276" w:lineRule="auto"/>
        <w:jc w:val="center"/>
        <w:rPr>
          <w:b/>
          <w:bCs/>
        </w:rPr>
      </w:pPr>
    </w:p>
    <w:p w14:paraId="58AD3F2C" w14:textId="77777777" w:rsidR="00427A59" w:rsidRDefault="00BD258B" w:rsidP="003E2DB6">
      <w:pPr>
        <w:spacing w:line="276" w:lineRule="auto"/>
        <w:jc w:val="both"/>
        <w:rPr>
          <w:bCs/>
        </w:rPr>
      </w:pPr>
      <w:r w:rsidRPr="00297B22">
        <w:rPr>
          <w:bCs/>
        </w:rPr>
        <w:t xml:space="preserve">W związku ze złożeniem oferty w postępowaniu o udzielenie zamówienia publicznego prowadzonym w trybie podstawowym bez negocjacji  pn. </w:t>
      </w:r>
    </w:p>
    <w:p w14:paraId="302B93E7" w14:textId="2019F1FD" w:rsidR="006F4A63" w:rsidRPr="006F4A63" w:rsidRDefault="006F4A63" w:rsidP="006F4A63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eastAsia="Calibri" w:hAnsi="Calibri"/>
          <w:b/>
          <w:bCs/>
          <w:i/>
          <w:iCs/>
          <w:noProof/>
          <w:lang w:eastAsia="en-US"/>
        </w:rPr>
      </w:pPr>
      <w:bookmarkStart w:id="0" w:name="_Hlk220574512"/>
      <w:bookmarkStart w:id="1" w:name="_Hlk221792505"/>
      <w:r w:rsidRPr="006F4A63">
        <w:rPr>
          <w:rFonts w:ascii="Calibri" w:eastAsia="Calibri" w:hAnsi="Calibri"/>
          <w:b/>
          <w:bCs/>
          <w:i/>
          <w:iCs/>
          <w:noProof/>
          <w:lang w:eastAsia="en-US"/>
        </w:rPr>
        <w:t>Przedmiotem zamówienia jest wynajem okulografu mobilnego na potrzeby projektu: „Innowacyjne oprawy oświetleniowe do przestrzeni miejskich i parkowych: zwiększona skuteczność świetlna i efektywność energetyczna przy ograniczonym olśnieniu”, nr umowy o dofinansowanie nr FENG.01.01-IP.01-A12A/25-00 realizowany jest ze środków Unii Europejskiej w ramach Programu Fundusze Europejskie dla Nowoczesnej Gospodarki 2021–2027, Priorytet I – Wsparcie dla przedsiębiorców, Działanie 1.1 – Ścieżka SMART</w:t>
      </w:r>
      <w:bookmarkEnd w:id="0"/>
    </w:p>
    <w:bookmarkEnd w:id="1"/>
    <w:p w14:paraId="1FF3E925" w14:textId="61B1A774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 xml:space="preserve">Ja niżej podpisany </w:t>
      </w:r>
    </w:p>
    <w:p w14:paraId="6B43E69D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>______________________________________________________________________________________________________________________________________________________________________________________________________________________</w:t>
      </w:r>
    </w:p>
    <w:p w14:paraId="26F2FB64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 xml:space="preserve">działając w imieniu i na rzecz podmiotów wspólnie ubiegających się o zamówienie oświadczam, że poszczególni wykonawcy wykonają następujące dostawy: </w:t>
      </w:r>
    </w:p>
    <w:p w14:paraId="52A2E399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4540"/>
      </w:tblGrid>
      <w:tr w:rsidR="00BD258B" w:rsidRPr="00297B22" w14:paraId="504A929A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4E3B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  <w:r w:rsidRPr="00297B22">
              <w:rPr>
                <w:b/>
                <w:bCs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0B9E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  <w:r w:rsidRPr="00297B22">
              <w:rPr>
                <w:b/>
                <w:bCs/>
              </w:rPr>
              <w:t xml:space="preserve">Rodzaj dostaw wykonywanych przez wykonawcę </w:t>
            </w:r>
          </w:p>
        </w:tc>
      </w:tr>
      <w:tr w:rsidR="00BD258B" w:rsidRPr="00297B22" w14:paraId="40F83440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EE7E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3BBA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</w:tr>
      <w:tr w:rsidR="00BD258B" w:rsidRPr="00297B22" w14:paraId="3E3C8DB0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4163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270A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</w:tr>
      <w:tr w:rsidR="00BD258B" w:rsidRPr="00297B22" w14:paraId="463FE2E7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77B9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C56F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</w:tr>
    </w:tbl>
    <w:p w14:paraId="1BF09EDF" w14:textId="77777777" w:rsidR="00BD258B" w:rsidRPr="00297B22" w:rsidRDefault="00BD258B" w:rsidP="00BD258B"/>
    <w:p w14:paraId="790B9A83" w14:textId="77777777" w:rsidR="00956606" w:rsidRDefault="00956606"/>
    <w:sectPr w:rsidR="00956606" w:rsidSect="006F4A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170" w:footer="8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4A34B" w14:textId="77777777" w:rsidR="006D480A" w:rsidRDefault="006D480A" w:rsidP="00373FA1">
      <w:r>
        <w:separator/>
      </w:r>
    </w:p>
  </w:endnote>
  <w:endnote w:type="continuationSeparator" w:id="0">
    <w:p w14:paraId="341C2603" w14:textId="77777777" w:rsidR="006D480A" w:rsidRDefault="006D480A" w:rsidP="0037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53A76" w14:textId="77777777" w:rsidR="006F4A63" w:rsidRDefault="006F4A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328DB" w14:textId="68BFC3AE" w:rsidR="006F4A63" w:rsidRDefault="006F4A63">
    <w:pPr>
      <w:pStyle w:val="Stopka"/>
    </w:pPr>
    <w:r w:rsidRPr="00D67A18">
      <w:rPr>
        <w:noProof/>
      </w:rPr>
      <w:drawing>
        <wp:inline distT="0" distB="0" distL="0" distR="0" wp14:anchorId="1FC2E000" wp14:editId="12182829">
          <wp:extent cx="5715000" cy="514350"/>
          <wp:effectExtent l="0" t="0" r="0" b="0"/>
          <wp:docPr id="10031260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126075" name="Obraz 10031260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D8A8A" w14:textId="77777777" w:rsidR="006F4A63" w:rsidRDefault="006F4A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2D479" w14:textId="77777777" w:rsidR="006D480A" w:rsidRDefault="006D480A" w:rsidP="00373FA1">
      <w:r>
        <w:separator/>
      </w:r>
    </w:p>
  </w:footnote>
  <w:footnote w:type="continuationSeparator" w:id="0">
    <w:p w14:paraId="18BFF334" w14:textId="77777777" w:rsidR="006D480A" w:rsidRDefault="006D480A" w:rsidP="00373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5C517" w14:textId="77777777" w:rsidR="006F4A63" w:rsidRDefault="006F4A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52A00" w14:textId="77777777" w:rsidR="006F4A63" w:rsidRPr="006F4A63" w:rsidRDefault="006F4A63" w:rsidP="006F4A63">
    <w:pPr>
      <w:spacing w:after="160" w:line="259" w:lineRule="auto"/>
      <w:rPr>
        <w:rFonts w:ascii="Calibri" w:eastAsia="Calibri" w:hAnsi="Calibri"/>
        <w:sz w:val="22"/>
        <w:szCs w:val="22"/>
        <w:lang w:eastAsia="en-US"/>
      </w:rPr>
    </w:pPr>
    <w:bookmarkStart w:id="2" w:name="_Hlk224713325"/>
    <w:r w:rsidRPr="006F4A63">
      <w:rPr>
        <w:rFonts w:ascii="Calibri" w:eastAsia="Calibri" w:hAnsi="Calibri"/>
        <w:sz w:val="22"/>
        <w:szCs w:val="22"/>
        <w:lang w:eastAsia="en-US"/>
      </w:rPr>
      <w:t xml:space="preserve">Projekt </w:t>
    </w:r>
    <w:r w:rsidRPr="006F4A63">
      <w:rPr>
        <w:rFonts w:ascii="Calibri" w:eastAsia="Calibri" w:hAnsi="Calibri"/>
        <w:b/>
        <w:bCs/>
        <w:sz w:val="22"/>
        <w:szCs w:val="22"/>
        <w:lang w:eastAsia="en-US"/>
      </w:rPr>
      <w:t>„Innowacyjne oprawy oświetleniowe do przestrzeni miejskich i parkowych: zwiększona skuteczność świetlna i efektywność energetyczna przy ograniczonym olśnieniu”</w:t>
    </w:r>
    <w:r w:rsidRPr="006F4A63">
      <w:rPr>
        <w:rFonts w:ascii="Calibri" w:eastAsia="Calibri" w:hAnsi="Calibri"/>
        <w:sz w:val="22"/>
        <w:szCs w:val="22"/>
        <w:lang w:eastAsia="en-US"/>
      </w:rPr>
      <w:t xml:space="preserve">, nr umowy o dofinansowanie nr </w:t>
    </w:r>
    <w:r w:rsidRPr="006F4A63">
      <w:rPr>
        <w:rFonts w:ascii="Calibri" w:eastAsia="Calibri" w:hAnsi="Calibri"/>
        <w:b/>
        <w:bCs/>
        <w:sz w:val="22"/>
        <w:szCs w:val="22"/>
        <w:lang w:eastAsia="en-US"/>
      </w:rPr>
      <w:t xml:space="preserve">FENG.01.01-IP.01-A12A/25-00 realizowany jest </w:t>
    </w:r>
    <w:r w:rsidRPr="006F4A63">
      <w:rPr>
        <w:rFonts w:ascii="Calibri" w:eastAsia="Calibri" w:hAnsi="Calibri"/>
        <w:sz w:val="22"/>
        <w:szCs w:val="22"/>
        <w:lang w:eastAsia="en-US"/>
      </w:rPr>
      <w:t xml:space="preserve">ze środków Unii Europejskiej w ramach Programu </w:t>
    </w:r>
    <w:r w:rsidRPr="006F4A63">
      <w:rPr>
        <w:rFonts w:ascii="Calibri" w:eastAsia="Calibri" w:hAnsi="Calibri"/>
        <w:b/>
        <w:bCs/>
        <w:sz w:val="22"/>
        <w:szCs w:val="22"/>
        <w:lang w:eastAsia="en-US"/>
      </w:rPr>
      <w:t>Fundusze Europejskie dla Nowoczesnej Gospodarki 2021–2027</w:t>
    </w:r>
    <w:r w:rsidRPr="006F4A63">
      <w:rPr>
        <w:rFonts w:ascii="Calibri" w:eastAsia="Calibri" w:hAnsi="Calibri"/>
        <w:sz w:val="22"/>
        <w:szCs w:val="22"/>
        <w:lang w:eastAsia="en-US"/>
      </w:rPr>
      <w:t>, Priorytet I – Wsparcie dla przedsiębiorców, Działanie 1.1 – Ścieżka SMART.</w:t>
    </w:r>
  </w:p>
  <w:bookmarkEnd w:id="2"/>
  <w:p w14:paraId="33C71991" w14:textId="220D9EE3" w:rsidR="00232E5D" w:rsidRDefault="00232E5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780B1" w14:textId="77777777" w:rsidR="006F4A63" w:rsidRDefault="006F4A6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592"/>
    <w:rsid w:val="00017E0D"/>
    <w:rsid w:val="000654FB"/>
    <w:rsid w:val="000824C5"/>
    <w:rsid w:val="00170669"/>
    <w:rsid w:val="001A4592"/>
    <w:rsid w:val="001B4910"/>
    <w:rsid w:val="002101FC"/>
    <w:rsid w:val="002260DD"/>
    <w:rsid w:val="00232E5D"/>
    <w:rsid w:val="002348BE"/>
    <w:rsid w:val="0028019D"/>
    <w:rsid w:val="00303758"/>
    <w:rsid w:val="003165B0"/>
    <w:rsid w:val="00321EF9"/>
    <w:rsid w:val="00322649"/>
    <w:rsid w:val="00373FA1"/>
    <w:rsid w:val="00374DF0"/>
    <w:rsid w:val="003B5A64"/>
    <w:rsid w:val="003E2DB6"/>
    <w:rsid w:val="003E7330"/>
    <w:rsid w:val="00427A59"/>
    <w:rsid w:val="0044312F"/>
    <w:rsid w:val="004B4AE4"/>
    <w:rsid w:val="0055437B"/>
    <w:rsid w:val="00566B8C"/>
    <w:rsid w:val="00632070"/>
    <w:rsid w:val="00665BCE"/>
    <w:rsid w:val="006744EF"/>
    <w:rsid w:val="006A6ECB"/>
    <w:rsid w:val="006D480A"/>
    <w:rsid w:val="006E5DEC"/>
    <w:rsid w:val="006F4A63"/>
    <w:rsid w:val="00783CDC"/>
    <w:rsid w:val="00803ABE"/>
    <w:rsid w:val="009146F6"/>
    <w:rsid w:val="00915E69"/>
    <w:rsid w:val="00956606"/>
    <w:rsid w:val="00A657FF"/>
    <w:rsid w:val="00A83C44"/>
    <w:rsid w:val="00AB32F2"/>
    <w:rsid w:val="00B21676"/>
    <w:rsid w:val="00B251E1"/>
    <w:rsid w:val="00B4537B"/>
    <w:rsid w:val="00B73750"/>
    <w:rsid w:val="00BD258B"/>
    <w:rsid w:val="00C13FDA"/>
    <w:rsid w:val="00C2589C"/>
    <w:rsid w:val="00C27619"/>
    <w:rsid w:val="00C33DFD"/>
    <w:rsid w:val="00C839A4"/>
    <w:rsid w:val="00C95753"/>
    <w:rsid w:val="00CE2C8D"/>
    <w:rsid w:val="00D10253"/>
    <w:rsid w:val="00D16F2E"/>
    <w:rsid w:val="00D63113"/>
    <w:rsid w:val="00D92F4F"/>
    <w:rsid w:val="00DA0800"/>
    <w:rsid w:val="00DD1541"/>
    <w:rsid w:val="00EF253B"/>
    <w:rsid w:val="00F03C61"/>
    <w:rsid w:val="00F06A4E"/>
    <w:rsid w:val="00F655B5"/>
    <w:rsid w:val="00F801B5"/>
    <w:rsid w:val="00FB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0FF7C"/>
  <w15:docId w15:val="{50566666-97BB-4591-8EA3-9205F917E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2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3F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3F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73F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3F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5E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E6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1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28</cp:revision>
  <dcterms:created xsi:type="dcterms:W3CDTF">2023-11-14T08:19:00Z</dcterms:created>
  <dcterms:modified xsi:type="dcterms:W3CDTF">2026-04-01T09:51:00Z</dcterms:modified>
</cp:coreProperties>
</file>